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3D07" w14:textId="3420E80F" w:rsidR="009863B2" w:rsidRPr="0080615D" w:rsidRDefault="009863B2" w:rsidP="009863B2">
      <w:pPr>
        <w:rPr>
          <w:rFonts w:ascii="Arial" w:hAnsi="Arial" w:cs="Arial"/>
          <w:b/>
          <w:bCs/>
          <w:sz w:val="24"/>
          <w:szCs w:val="24"/>
        </w:rPr>
      </w:pPr>
      <w:r w:rsidRPr="0080615D">
        <w:rPr>
          <w:rFonts w:ascii="Arial" w:hAnsi="Arial" w:cs="Arial"/>
          <w:b/>
          <w:bCs/>
          <w:sz w:val="24"/>
          <w:szCs w:val="24"/>
        </w:rPr>
        <w:t>Vacature</w:t>
      </w:r>
      <w:r w:rsidRPr="0080615D">
        <w:rPr>
          <w:rFonts w:ascii="Arial" w:hAnsi="Arial" w:cs="Arial"/>
          <w:sz w:val="24"/>
          <w:szCs w:val="24"/>
        </w:rPr>
        <w:t xml:space="preserve"> </w:t>
      </w:r>
      <w:r w:rsidRPr="0080615D">
        <w:rPr>
          <w:rFonts w:ascii="Arial" w:hAnsi="Arial" w:cs="Arial"/>
          <w:b/>
          <w:bCs/>
          <w:sz w:val="24"/>
          <w:szCs w:val="24"/>
        </w:rPr>
        <w:t>adviseur</w:t>
      </w:r>
      <w:r w:rsidRPr="0080615D">
        <w:rPr>
          <w:rFonts w:ascii="Arial" w:hAnsi="Arial" w:cs="Arial"/>
          <w:sz w:val="24"/>
          <w:szCs w:val="24"/>
        </w:rPr>
        <w:t xml:space="preserve"> </w:t>
      </w:r>
      <w:r w:rsidRPr="0080615D">
        <w:rPr>
          <w:rFonts w:ascii="Arial" w:hAnsi="Arial" w:cs="Arial"/>
          <w:b/>
          <w:bCs/>
          <w:sz w:val="24"/>
          <w:szCs w:val="24"/>
        </w:rPr>
        <w:t>Financiële Tegemoetkomingen Verduurzamen</w:t>
      </w:r>
    </w:p>
    <w:p w14:paraId="025F7522" w14:textId="77777777" w:rsidR="00772F80" w:rsidRDefault="00772F80" w:rsidP="009863B2">
      <w:pPr>
        <w:rPr>
          <w:rFonts w:ascii="Arial" w:hAnsi="Arial" w:cs="Arial"/>
        </w:rPr>
      </w:pPr>
    </w:p>
    <w:p w14:paraId="7C2AEC6A" w14:textId="77777777" w:rsidR="00772F80" w:rsidRPr="0080615D" w:rsidRDefault="00772F80" w:rsidP="00772F80">
      <w:pPr>
        <w:rPr>
          <w:rFonts w:ascii="Arial" w:hAnsi="Arial" w:cs="Arial"/>
        </w:rPr>
      </w:pPr>
      <w:r w:rsidRPr="0080615D">
        <w:rPr>
          <w:rFonts w:ascii="Arial" w:hAnsi="Arial" w:cs="Arial"/>
        </w:rPr>
        <w:t xml:space="preserve">Veldhoven Duurzaam zoekt hiervoor een vrijwilliger die bewoners adviseert en zorgt voor actuele informatie op onze website en eventueel presentaties kan geven. </w:t>
      </w:r>
    </w:p>
    <w:p w14:paraId="0AC327E9" w14:textId="231D3DB2" w:rsidR="009863B2" w:rsidRPr="0080615D" w:rsidRDefault="009863B2" w:rsidP="009863B2">
      <w:pPr>
        <w:rPr>
          <w:rFonts w:ascii="Arial" w:hAnsi="Arial" w:cs="Arial"/>
        </w:rPr>
      </w:pPr>
      <w:r w:rsidRPr="0080615D">
        <w:rPr>
          <w:rFonts w:ascii="Arial" w:hAnsi="Arial" w:cs="Arial"/>
        </w:rPr>
        <w:t xml:space="preserve">De mogelijkheden voor particulieren om een subsidie of een lening aan te vragen voor energie besparende maatregelen zijn </w:t>
      </w:r>
      <w:r w:rsidR="00C21C20" w:rsidRPr="0080615D">
        <w:rPr>
          <w:rFonts w:ascii="Arial" w:hAnsi="Arial" w:cs="Arial"/>
        </w:rPr>
        <w:t xml:space="preserve">best </w:t>
      </w:r>
      <w:r w:rsidRPr="0080615D">
        <w:rPr>
          <w:rFonts w:ascii="Arial" w:hAnsi="Arial" w:cs="Arial"/>
        </w:rPr>
        <w:t>complex en veranderen elk jaar.</w:t>
      </w:r>
    </w:p>
    <w:p w14:paraId="7BDECCF0" w14:textId="2C20EC15" w:rsidR="009863B2" w:rsidRPr="0080615D" w:rsidRDefault="009863B2" w:rsidP="009863B2">
      <w:pPr>
        <w:rPr>
          <w:rFonts w:ascii="Arial" w:hAnsi="Arial" w:cs="Arial"/>
        </w:rPr>
      </w:pPr>
      <w:r w:rsidRPr="0080615D">
        <w:rPr>
          <w:rFonts w:ascii="Arial" w:hAnsi="Arial" w:cs="Arial"/>
        </w:rPr>
        <w:t>Het verduurzamen van woningen vergt al veel van de bewoners; niet alleen moet men bedenken welke maatregelen men kan en wil nemen. het begint met het plannen van de volgorde van activiteiten en daarbij hoort als stap ook het aanvragen van subsidies en leningen.</w:t>
      </w:r>
    </w:p>
    <w:p w14:paraId="2D691557" w14:textId="209EEEA3" w:rsidR="009863B2" w:rsidRPr="0080615D" w:rsidRDefault="009863B2" w:rsidP="009863B2">
      <w:pPr>
        <w:rPr>
          <w:rFonts w:ascii="Arial" w:hAnsi="Arial" w:cs="Arial"/>
        </w:rPr>
      </w:pPr>
      <w:r w:rsidRPr="0080615D">
        <w:rPr>
          <w:rFonts w:ascii="Arial" w:hAnsi="Arial" w:cs="Arial"/>
        </w:rPr>
        <w:t>Het is belangrijk dat voordat men de maatregelen laat uitvoeren goed op de hoogte is van de mogelijke subsidies en leningen bij de diverse instanties en welke eisen/voorwaarde</w:t>
      </w:r>
      <w:r w:rsidR="00955F45">
        <w:rPr>
          <w:rFonts w:ascii="Arial" w:hAnsi="Arial" w:cs="Arial"/>
        </w:rPr>
        <w:t>n</w:t>
      </w:r>
      <w:r w:rsidRPr="0080615D">
        <w:rPr>
          <w:rFonts w:ascii="Arial" w:hAnsi="Arial" w:cs="Arial"/>
        </w:rPr>
        <w:t xml:space="preserve"> er worden gesteld om hiervoor in aanmerking te komen.</w:t>
      </w:r>
    </w:p>
    <w:p w14:paraId="3A95C582" w14:textId="77777777" w:rsidR="0080615D" w:rsidRPr="0080615D" w:rsidRDefault="0080615D" w:rsidP="009863B2">
      <w:pPr>
        <w:rPr>
          <w:rFonts w:ascii="Arial" w:hAnsi="Arial" w:cs="Arial"/>
          <w:sz w:val="24"/>
          <w:szCs w:val="24"/>
        </w:rPr>
      </w:pPr>
    </w:p>
    <w:p w14:paraId="0AD3E160" w14:textId="1EB81C55" w:rsidR="0080615D" w:rsidRPr="0080615D" w:rsidRDefault="0080615D" w:rsidP="0080615D">
      <w:pPr>
        <w:shd w:val="clear" w:color="auto" w:fill="FFFFFF"/>
        <w:rPr>
          <w:rFonts w:ascii="Arial" w:eastAsia="Times New Roman" w:hAnsi="Arial" w:cs="Arial"/>
          <w:b/>
          <w:bCs/>
          <w:kern w:val="0"/>
          <w:sz w:val="24"/>
          <w:szCs w:val="24"/>
          <w:lang w:eastAsia="nl-NL"/>
          <w14:ligatures w14:val="none"/>
        </w:rPr>
      </w:pPr>
      <w:r w:rsidRPr="0080615D">
        <w:rPr>
          <w:rFonts w:ascii="Arial" w:eastAsia="Times New Roman" w:hAnsi="Arial" w:cs="Arial"/>
          <w:b/>
          <w:bCs/>
          <w:kern w:val="0"/>
          <w:sz w:val="24"/>
          <w:szCs w:val="24"/>
          <w:lang w:eastAsia="nl-NL"/>
          <w14:ligatures w14:val="none"/>
        </w:rPr>
        <w:t>Heb je interesse?</w:t>
      </w:r>
    </w:p>
    <w:p w14:paraId="7D79D260" w14:textId="77777777" w:rsidR="0080615D" w:rsidRPr="0080615D" w:rsidRDefault="0080615D" w:rsidP="0080615D">
      <w:pPr>
        <w:shd w:val="clear" w:color="auto" w:fill="FFFFFF"/>
        <w:spacing w:after="288"/>
        <w:contextualSpacing/>
        <w:rPr>
          <w:rFonts w:ascii="Arial" w:eastAsia="Times New Roman" w:hAnsi="Arial" w:cs="Arial"/>
          <w:color w:val="000000"/>
          <w:kern w:val="0"/>
          <w:lang w:eastAsia="nl-NL"/>
          <w14:ligatures w14:val="none"/>
        </w:rPr>
      </w:pPr>
      <w:r w:rsidRPr="0080615D">
        <w:rPr>
          <w:rFonts w:ascii="Arial" w:eastAsia="Times New Roman" w:hAnsi="Arial" w:cs="Arial"/>
          <w:color w:val="000000"/>
          <w:kern w:val="0"/>
          <w:lang w:eastAsia="nl-NL"/>
          <w14:ligatures w14:val="none"/>
        </w:rPr>
        <w:t>Informeer dan via </w:t>
      </w:r>
      <w:hyperlink r:id="rId5" w:history="1">
        <w:r w:rsidRPr="0080615D">
          <w:rPr>
            <w:rFonts w:ascii="Arial" w:hAnsi="Arial" w:cs="Arial"/>
            <w:color w:val="0000FF"/>
            <w:kern w:val="0"/>
            <w:u w:val="single"/>
            <w14:ligatures w14:val="none"/>
          </w:rPr>
          <w:t>info@veldhovenduurzaam.nl</w:t>
        </w:r>
      </w:hyperlink>
      <w:r w:rsidRPr="0080615D">
        <w:rPr>
          <w:rFonts w:ascii="Arial" w:eastAsia="Times New Roman" w:hAnsi="Arial" w:cs="Arial"/>
          <w:color w:val="000000"/>
          <w:kern w:val="0"/>
          <w:lang w:eastAsia="nl-NL"/>
          <w14:ligatures w14:val="none"/>
        </w:rPr>
        <w:t> t.a.v. secretaris van Veldhoven Duurzaam Mieke van de Weijer. Wij nemen dan graag contact met je op.</w:t>
      </w:r>
    </w:p>
    <w:p w14:paraId="22490230" w14:textId="77777777" w:rsidR="0080615D" w:rsidRPr="0080615D" w:rsidRDefault="0080615D" w:rsidP="009863B2">
      <w:pPr>
        <w:rPr>
          <w:rFonts w:ascii="Arial" w:hAnsi="Arial" w:cs="Arial"/>
          <w:sz w:val="24"/>
          <w:szCs w:val="24"/>
        </w:rPr>
      </w:pPr>
    </w:p>
    <w:p w14:paraId="61F0F5C7" w14:textId="4A5E64AC" w:rsidR="00C21C20" w:rsidRPr="00C40E87" w:rsidRDefault="00C21C20" w:rsidP="009863B2">
      <w:pPr>
        <w:rPr>
          <w:rFonts w:ascii="Arial" w:hAnsi="Arial" w:cs="Arial"/>
          <w:color w:val="0000FF"/>
          <w:kern w:val="0"/>
          <w:u w:val="single"/>
          <w14:ligatures w14:val="none"/>
        </w:rPr>
      </w:pPr>
      <w:r w:rsidRPr="0080615D">
        <w:rPr>
          <w:rFonts w:ascii="Arial" w:hAnsi="Arial" w:cs="Arial"/>
          <w:sz w:val="24"/>
          <w:szCs w:val="24"/>
        </w:rPr>
        <w:t>Zie ook</w:t>
      </w:r>
      <w:r w:rsidRPr="00C40E87">
        <w:rPr>
          <w:rFonts w:ascii="Arial" w:hAnsi="Arial" w:cs="Arial"/>
        </w:rPr>
        <w:t xml:space="preserve">: </w:t>
      </w:r>
      <w:hyperlink r:id="rId6" w:history="1">
        <w:r w:rsidRPr="00C40E87">
          <w:rPr>
            <w:rFonts w:ascii="Arial" w:hAnsi="Arial" w:cs="Arial"/>
            <w:color w:val="0000FF"/>
            <w:kern w:val="0"/>
            <w14:ligatures w14:val="none"/>
          </w:rPr>
          <w:t>https://www.veldhovenduurzaam.nl/pagina/financi%C3%ABle-tegemoetkomingen-verduurzamen</w:t>
        </w:r>
      </w:hyperlink>
    </w:p>
    <w:p w14:paraId="08BFFE0A" w14:textId="77777777" w:rsidR="00C21C20" w:rsidRDefault="00C21C20" w:rsidP="009863B2">
      <w:pPr>
        <w:rPr>
          <w:rFonts w:ascii="Arial" w:hAnsi="Arial" w:cs="Arial"/>
          <w:sz w:val="24"/>
          <w:szCs w:val="24"/>
        </w:rPr>
      </w:pPr>
    </w:p>
    <w:p w14:paraId="3F3719FF" w14:textId="2B4D4490" w:rsidR="009863B2" w:rsidRDefault="009863B2" w:rsidP="009863B2">
      <w:pPr>
        <w:rPr>
          <w:rFonts w:ascii="Arial" w:hAnsi="Arial" w:cs="Arial"/>
          <w:sz w:val="24"/>
          <w:szCs w:val="24"/>
        </w:rPr>
      </w:pPr>
    </w:p>
    <w:p w14:paraId="21390894" w14:textId="52A3249D" w:rsidR="009863B2" w:rsidRPr="009863B2" w:rsidRDefault="009863B2" w:rsidP="009863B2">
      <w:pPr>
        <w:rPr>
          <w:rFonts w:ascii="Arial" w:hAnsi="Arial" w:cs="Arial"/>
          <w:sz w:val="24"/>
          <w:szCs w:val="24"/>
        </w:rPr>
      </w:pPr>
    </w:p>
    <w:p w14:paraId="447887D6" w14:textId="3881E1E7" w:rsidR="00B01E4C" w:rsidRDefault="00B01E4C"/>
    <w:sectPr w:rsidR="00B0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240A5"/>
    <w:multiLevelType w:val="multilevel"/>
    <w:tmpl w:val="708C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55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B2"/>
    <w:rsid w:val="002D6D28"/>
    <w:rsid w:val="00481C65"/>
    <w:rsid w:val="00772F80"/>
    <w:rsid w:val="0080615D"/>
    <w:rsid w:val="00955F45"/>
    <w:rsid w:val="009863B2"/>
    <w:rsid w:val="00B01E4C"/>
    <w:rsid w:val="00B14EE9"/>
    <w:rsid w:val="00C21C20"/>
    <w:rsid w:val="00C40E87"/>
    <w:rsid w:val="00F34CE4"/>
    <w:rsid w:val="00FD0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484F"/>
  <w15:chartTrackingRefBased/>
  <w15:docId w15:val="{835AFB77-06DC-4320-8256-7F8A46D5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63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63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63B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63B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63B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63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63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63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63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3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63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63B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63B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63B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63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3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3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3B2"/>
    <w:rPr>
      <w:rFonts w:eastAsiaTheme="majorEastAsia" w:cstheme="majorBidi"/>
      <w:color w:val="272727" w:themeColor="text1" w:themeTint="D8"/>
    </w:rPr>
  </w:style>
  <w:style w:type="paragraph" w:styleId="Titel">
    <w:name w:val="Title"/>
    <w:basedOn w:val="Standaard"/>
    <w:next w:val="Standaard"/>
    <w:link w:val="TitelChar"/>
    <w:uiPriority w:val="10"/>
    <w:qFormat/>
    <w:rsid w:val="00986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63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3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63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3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63B2"/>
    <w:rPr>
      <w:i/>
      <w:iCs/>
      <w:color w:val="404040" w:themeColor="text1" w:themeTint="BF"/>
    </w:rPr>
  </w:style>
  <w:style w:type="paragraph" w:styleId="Lijstalinea">
    <w:name w:val="List Paragraph"/>
    <w:basedOn w:val="Standaard"/>
    <w:uiPriority w:val="34"/>
    <w:qFormat/>
    <w:rsid w:val="009863B2"/>
    <w:pPr>
      <w:ind w:left="720"/>
      <w:contextualSpacing/>
    </w:pPr>
  </w:style>
  <w:style w:type="character" w:styleId="Intensievebenadrukking">
    <w:name w:val="Intense Emphasis"/>
    <w:basedOn w:val="Standaardalinea-lettertype"/>
    <w:uiPriority w:val="21"/>
    <w:qFormat/>
    <w:rsid w:val="009863B2"/>
    <w:rPr>
      <w:i/>
      <w:iCs/>
      <w:color w:val="2F5496" w:themeColor="accent1" w:themeShade="BF"/>
    </w:rPr>
  </w:style>
  <w:style w:type="paragraph" w:styleId="Duidelijkcitaat">
    <w:name w:val="Intense Quote"/>
    <w:basedOn w:val="Standaard"/>
    <w:next w:val="Standaard"/>
    <w:link w:val="DuidelijkcitaatChar"/>
    <w:uiPriority w:val="30"/>
    <w:qFormat/>
    <w:rsid w:val="00986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63B2"/>
    <w:rPr>
      <w:i/>
      <w:iCs/>
      <w:color w:val="2F5496" w:themeColor="accent1" w:themeShade="BF"/>
    </w:rPr>
  </w:style>
  <w:style w:type="character" w:styleId="Intensieveverwijzing">
    <w:name w:val="Intense Reference"/>
    <w:basedOn w:val="Standaardalinea-lettertype"/>
    <w:uiPriority w:val="32"/>
    <w:qFormat/>
    <w:rsid w:val="009863B2"/>
    <w:rPr>
      <w:b/>
      <w:bCs/>
      <w:smallCaps/>
      <w:color w:val="2F5496" w:themeColor="accent1" w:themeShade="BF"/>
      <w:spacing w:val="5"/>
    </w:rPr>
  </w:style>
  <w:style w:type="character" w:styleId="Hyperlink">
    <w:name w:val="Hyperlink"/>
    <w:basedOn w:val="Standaardalinea-lettertype"/>
    <w:uiPriority w:val="99"/>
    <w:unhideWhenUsed/>
    <w:rsid w:val="00C21C20"/>
    <w:rPr>
      <w:color w:val="0563C1" w:themeColor="hyperlink"/>
      <w:u w:val="single"/>
    </w:rPr>
  </w:style>
  <w:style w:type="character" w:styleId="Onopgelostemelding">
    <w:name w:val="Unresolved Mention"/>
    <w:basedOn w:val="Standaardalinea-lettertype"/>
    <w:uiPriority w:val="99"/>
    <w:semiHidden/>
    <w:unhideWhenUsed/>
    <w:rsid w:val="00C21C20"/>
    <w:rPr>
      <w:color w:val="605E5C"/>
      <w:shd w:val="clear" w:color="auto" w:fill="E1DFDD"/>
    </w:rPr>
  </w:style>
  <w:style w:type="character" w:styleId="GevolgdeHyperlink">
    <w:name w:val="FollowedHyperlink"/>
    <w:basedOn w:val="Standaardalinea-lettertype"/>
    <w:uiPriority w:val="99"/>
    <w:semiHidden/>
    <w:unhideWhenUsed/>
    <w:rsid w:val="00C21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0266">
      <w:bodyDiv w:val="1"/>
      <w:marLeft w:val="0"/>
      <w:marRight w:val="0"/>
      <w:marTop w:val="0"/>
      <w:marBottom w:val="0"/>
      <w:divBdr>
        <w:top w:val="none" w:sz="0" w:space="0" w:color="auto"/>
        <w:left w:val="none" w:sz="0" w:space="0" w:color="auto"/>
        <w:bottom w:val="none" w:sz="0" w:space="0" w:color="auto"/>
        <w:right w:val="none" w:sz="0" w:space="0" w:color="auto"/>
      </w:divBdr>
    </w:div>
    <w:div w:id="7096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ldhovenduurzaam.nl/pagina/financi%C3%ABle-tegemoetkomingen-verduurzamen" TargetMode="External"/><Relationship Id="rId5" Type="http://schemas.openxmlformats.org/officeDocument/2006/relationships/hyperlink" Target="mailto:info@veldhovenduurzaa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knaapen</dc:creator>
  <cp:keywords/>
  <dc:description/>
  <cp:lastModifiedBy>Mieke van de Weijer</cp:lastModifiedBy>
  <cp:revision>2</cp:revision>
  <dcterms:created xsi:type="dcterms:W3CDTF">2024-10-02T15:00:00Z</dcterms:created>
  <dcterms:modified xsi:type="dcterms:W3CDTF">2024-10-02T15:00:00Z</dcterms:modified>
</cp:coreProperties>
</file>